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BB1" w:rsidRPr="00E843C0" w:rsidRDefault="00BE7BB1" w:rsidP="00BE7BB1">
      <w:pPr>
        <w:rPr>
          <w:szCs w:val="24"/>
        </w:rPr>
      </w:pPr>
      <w:r w:rsidRPr="00E843C0">
        <w:rPr>
          <w:szCs w:val="24"/>
        </w:rPr>
        <w:t>6-1 Polynomial Functions</w:t>
      </w:r>
    </w:p>
    <w:p w:rsidR="00BE7BB1" w:rsidRPr="00E843C0" w:rsidRDefault="00BE7BB1" w:rsidP="00BE7BB1">
      <w:pPr>
        <w:rPr>
          <w:szCs w:val="24"/>
        </w:rPr>
      </w:pPr>
    </w:p>
    <w:p w:rsidR="00BE7BB1" w:rsidRPr="00E843C0" w:rsidRDefault="00BE7BB1" w:rsidP="00BE7BB1">
      <w:pPr>
        <w:rPr>
          <w:szCs w:val="24"/>
        </w:rPr>
      </w:pPr>
      <w:proofErr w:type="gramStart"/>
      <w:r w:rsidRPr="00E843C0">
        <w:rPr>
          <w:color w:val="1F497D"/>
          <w:szCs w:val="24"/>
        </w:rPr>
        <w:t>In pairs with the use of a calculator.</w:t>
      </w:r>
      <w:proofErr w:type="gramEnd"/>
      <w:r w:rsidRPr="00E843C0">
        <w:rPr>
          <w:color w:val="1F497D"/>
          <w:szCs w:val="24"/>
        </w:rPr>
        <w:t xml:space="preserve">  </w:t>
      </w:r>
    </w:p>
    <w:p w:rsidR="00BE7BB1" w:rsidRPr="00E843C0" w:rsidRDefault="00BE7BB1" w:rsidP="00BE7BB1">
      <w:pPr>
        <w:rPr>
          <w:color w:val="1F497D"/>
          <w:szCs w:val="24"/>
        </w:rPr>
      </w:pPr>
    </w:p>
    <w:p w:rsidR="00BE7BB1" w:rsidRPr="00E843C0" w:rsidRDefault="00BE7BB1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 xml:space="preserve">Cut out and equally divide the equations to be graphed.  </w:t>
      </w:r>
    </w:p>
    <w:p w:rsidR="00BE7BB1" w:rsidRPr="00E843C0" w:rsidRDefault="00BE7BB1" w:rsidP="00BE7BB1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BE7BB1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>After looking at all the graphs, sort the graphs into at least three categories. Write the criteria you used to create each category on the blank squares.</w:t>
      </w:r>
    </w:p>
    <w:p w:rsidR="00BE7BB1" w:rsidRPr="00E843C0" w:rsidRDefault="00BE7BB1" w:rsidP="00BE7BB1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BE7BB1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 xml:space="preserve">Discuss with the whole class what you and others used as criteria.  </w:t>
      </w:r>
    </w:p>
    <w:p w:rsidR="00BE7BB1" w:rsidRPr="00E843C0" w:rsidRDefault="00BE7BB1" w:rsidP="00BE7BB1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BE7BB1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>Now sort by the ___________________________________________________________________   </w:t>
      </w:r>
    </w:p>
    <w:p w:rsidR="00BE7BB1" w:rsidRDefault="00BE7BB1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List the equations in each group.</w:t>
      </w: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ab/>
        <w:t>Group #1</w:t>
      </w:r>
      <w:r>
        <w:rPr>
          <w:color w:val="1F497D"/>
          <w:sz w:val="24"/>
          <w:szCs w:val="24"/>
        </w:rPr>
        <w:tab/>
      </w:r>
      <w:r>
        <w:rPr>
          <w:color w:val="1F497D"/>
          <w:sz w:val="24"/>
          <w:szCs w:val="24"/>
        </w:rPr>
        <w:tab/>
      </w:r>
      <w:r>
        <w:rPr>
          <w:color w:val="1F497D"/>
          <w:sz w:val="24"/>
          <w:szCs w:val="24"/>
        </w:rPr>
        <w:tab/>
        <w:t>Group #2</w:t>
      </w:r>
      <w:r>
        <w:rPr>
          <w:color w:val="1F497D"/>
          <w:sz w:val="24"/>
          <w:szCs w:val="24"/>
        </w:rPr>
        <w:tab/>
      </w:r>
      <w:r>
        <w:rPr>
          <w:color w:val="1F497D"/>
          <w:sz w:val="24"/>
          <w:szCs w:val="24"/>
        </w:rPr>
        <w:tab/>
      </w:r>
      <w:r>
        <w:rPr>
          <w:color w:val="1F497D"/>
          <w:sz w:val="24"/>
          <w:szCs w:val="24"/>
        </w:rPr>
        <w:tab/>
        <w:t>Group #3</w:t>
      </w: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E843C0" w:rsidRPr="00E843C0" w:rsidRDefault="00E843C0" w:rsidP="00BE7BB1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BE7BB1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 xml:space="preserve">Back in </w:t>
      </w:r>
      <w:proofErr w:type="gramStart"/>
      <w:r w:rsidRPr="00E843C0">
        <w:rPr>
          <w:color w:val="1F497D"/>
          <w:sz w:val="24"/>
          <w:szCs w:val="24"/>
        </w:rPr>
        <w:t>pairs,</w:t>
      </w:r>
      <w:proofErr w:type="gramEnd"/>
      <w:r w:rsidRPr="00E843C0">
        <w:rPr>
          <w:color w:val="1F497D"/>
          <w:sz w:val="24"/>
          <w:szCs w:val="24"/>
        </w:rPr>
        <w:t xml:space="preserve"> estimate the x-intercepts of each graph.</w:t>
      </w:r>
    </w:p>
    <w:p w:rsidR="00BE7BB1" w:rsidRPr="00E843C0" w:rsidRDefault="00BE7BB1" w:rsidP="00BE7BB1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E843C0" w:rsidP="00BE7BB1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Finally, </w:t>
      </w:r>
      <w:r w:rsidR="00BE7BB1" w:rsidRPr="00E843C0">
        <w:rPr>
          <w:color w:val="1F497D"/>
          <w:sz w:val="24"/>
          <w:szCs w:val="24"/>
        </w:rPr>
        <w:t xml:space="preserve">make a conjecture.  Compare the number of x-intercepts of each graph and the greatest exponent found in its equation.  </w:t>
      </w:r>
    </w:p>
    <w:p w:rsidR="00E843C0" w:rsidRDefault="00E843C0" w:rsidP="00E843C0">
      <w:pPr>
        <w:pStyle w:val="ListParagraph"/>
        <w:rPr>
          <w:color w:val="1F497D"/>
          <w:sz w:val="24"/>
          <w:szCs w:val="24"/>
        </w:rPr>
      </w:pPr>
    </w:p>
    <w:p w:rsidR="00BE7BB1" w:rsidRPr="00E843C0" w:rsidRDefault="00BE7BB1" w:rsidP="00E843C0">
      <w:pPr>
        <w:pStyle w:val="ListParagraph"/>
        <w:rPr>
          <w:color w:val="1F497D"/>
          <w:sz w:val="24"/>
          <w:szCs w:val="24"/>
        </w:rPr>
      </w:pPr>
      <w:r w:rsidRPr="00E843C0">
        <w:rPr>
          <w:color w:val="1F497D"/>
          <w:sz w:val="24"/>
          <w:szCs w:val="24"/>
        </w:rPr>
        <w:t>What is the relationship</w:t>
      </w:r>
      <w:proofErr w:type="gramStart"/>
      <w:r w:rsidRPr="00E843C0">
        <w:rPr>
          <w:color w:val="1F497D"/>
          <w:sz w:val="24"/>
          <w:szCs w:val="24"/>
        </w:rPr>
        <w:t>?_</w:t>
      </w:r>
      <w:proofErr w:type="gramEnd"/>
      <w:r w:rsidRPr="00E843C0">
        <w:rPr>
          <w:color w:val="1F497D"/>
          <w:sz w:val="24"/>
          <w:szCs w:val="24"/>
        </w:rPr>
        <w:t>__________________________________________</w:t>
      </w:r>
      <w:r w:rsidR="00E843C0">
        <w:rPr>
          <w:color w:val="1F497D"/>
          <w:sz w:val="24"/>
          <w:szCs w:val="24"/>
        </w:rPr>
        <w:t>____________________</w:t>
      </w:r>
    </w:p>
    <w:p w:rsidR="00E843C0" w:rsidRDefault="00E843C0" w:rsidP="00BE7BB1">
      <w:pPr>
        <w:rPr>
          <w:color w:val="1F497D"/>
          <w:szCs w:val="24"/>
        </w:rPr>
      </w:pPr>
    </w:p>
    <w:p w:rsidR="00BE7BB1" w:rsidRPr="00E843C0" w:rsidRDefault="00BE7BB1" w:rsidP="00BE7BB1">
      <w:pPr>
        <w:rPr>
          <w:color w:val="1F497D"/>
          <w:szCs w:val="24"/>
        </w:rPr>
      </w:pPr>
      <w:r w:rsidRPr="00E843C0">
        <w:rPr>
          <w:color w:val="1F497D"/>
          <w:szCs w:val="24"/>
        </w:rPr>
        <w:tab/>
        <w:t>___________________________________________________________________________________</w:t>
      </w:r>
    </w:p>
    <w:p w:rsidR="00BE7BB1" w:rsidRPr="00E843C0" w:rsidRDefault="00BE7BB1" w:rsidP="00BE7BB1">
      <w:pPr>
        <w:rPr>
          <w:color w:val="1F497D"/>
          <w:szCs w:val="24"/>
        </w:rPr>
      </w:pPr>
    </w:p>
    <w:p w:rsidR="00BE7BB1" w:rsidRPr="00E843C0" w:rsidRDefault="00BE7BB1" w:rsidP="00BE7BB1">
      <w:pPr>
        <w:rPr>
          <w:color w:val="1F497D"/>
          <w:szCs w:val="24"/>
        </w:rPr>
      </w:pPr>
      <w:r w:rsidRPr="00E843C0">
        <w:rPr>
          <w:color w:val="1F497D"/>
          <w:szCs w:val="24"/>
        </w:rPr>
        <w:t>Use your text pg. 307 as a resource to answer the following questions.</w:t>
      </w:r>
    </w:p>
    <w:p w:rsidR="00BE7BB1" w:rsidRPr="00E843C0" w:rsidRDefault="00BE7BB1" w:rsidP="00BE7BB1">
      <w:pPr>
        <w:rPr>
          <w:color w:val="1F497D"/>
          <w:szCs w:val="24"/>
        </w:rPr>
      </w:pPr>
    </w:p>
    <w:p w:rsidR="00836E75" w:rsidRPr="00E843C0" w:rsidRDefault="00BE7BB1" w:rsidP="00BE7BB1">
      <w:pPr>
        <w:rPr>
          <w:color w:val="1F497D"/>
          <w:szCs w:val="24"/>
        </w:rPr>
      </w:pPr>
      <w:r w:rsidRPr="00E843C0">
        <w:rPr>
          <w:color w:val="1F497D"/>
          <w:szCs w:val="24"/>
        </w:rPr>
        <w:t>Write each polynomial in standard form. Then classify it by degree and by number of terms.</w:t>
      </w:r>
    </w:p>
    <w:p w:rsidR="00836E75" w:rsidRDefault="00836E75" w:rsidP="00BE7BB1">
      <w:pPr>
        <w:rPr>
          <w:color w:val="1F497D"/>
        </w:rPr>
      </w:pPr>
    </w:p>
    <w:p w:rsidR="00836E75" w:rsidRDefault="00836E75" w:rsidP="00BE7BB1">
      <w:pPr>
        <w:rPr>
          <w:color w:val="1F497D"/>
        </w:rPr>
      </w:pPr>
      <w:r>
        <w:rPr>
          <w:color w:val="1F497D"/>
        </w:rPr>
        <w:t xml:space="preserve">a)    </w:t>
      </w:r>
      <m:oMath>
        <m:r>
          <w:rPr>
            <w:rFonts w:ascii="Cambria Math" w:hAnsi="Cambria Math"/>
            <w:color w:val="1F497D"/>
          </w:rPr>
          <m:t>-7x+5</m:t>
        </m:r>
        <m:sSup>
          <m:sSupPr>
            <m:ctrlPr>
              <w:rPr>
                <w:rFonts w:ascii="Cambria Math" w:hAnsi="Cambria Math"/>
                <w:i/>
                <w:color w:val="1F497D"/>
              </w:rPr>
            </m:ctrlPr>
          </m:sSupPr>
          <m:e>
            <m:r>
              <w:rPr>
                <w:rFonts w:ascii="Cambria Math" w:hAnsi="Cambria Math"/>
                <w:color w:val="1F497D"/>
              </w:rPr>
              <m:t>x</m:t>
            </m:r>
          </m:e>
          <m:sup>
            <m:r>
              <w:rPr>
                <w:rFonts w:ascii="Cambria Math" w:hAnsi="Cambria Math"/>
                <w:color w:val="1F497D"/>
              </w:rPr>
              <m:t>4</m:t>
            </m:r>
          </m:sup>
        </m:sSup>
      </m:oMath>
    </w:p>
    <w:p w:rsidR="00836E75" w:rsidRDefault="00836E75" w:rsidP="00BE7BB1">
      <w:pPr>
        <w:rPr>
          <w:color w:val="1F497D"/>
        </w:rPr>
      </w:pPr>
    </w:p>
    <w:p w:rsidR="00836E75" w:rsidRDefault="00836E75" w:rsidP="00BE7BB1">
      <w:pPr>
        <w:rPr>
          <w:color w:val="1F497D"/>
        </w:rPr>
      </w:pPr>
    </w:p>
    <w:p w:rsidR="00836E75" w:rsidRDefault="00836E75" w:rsidP="00BE7BB1">
      <w:pPr>
        <w:rPr>
          <w:color w:val="1F497D"/>
        </w:rPr>
      </w:pPr>
    </w:p>
    <w:p w:rsidR="00836E75" w:rsidRDefault="00836E75" w:rsidP="00BE7BB1">
      <w:pPr>
        <w:rPr>
          <w:color w:val="1F497D"/>
        </w:rPr>
      </w:pPr>
    </w:p>
    <w:p w:rsidR="00836E75" w:rsidRPr="00836E75" w:rsidRDefault="00836E75" w:rsidP="00BE7BB1">
      <w:pPr>
        <w:rPr>
          <w:color w:val="1F497D"/>
        </w:rPr>
      </w:pPr>
      <w:r>
        <w:rPr>
          <w:color w:val="1F497D"/>
        </w:rPr>
        <w:t xml:space="preserve">b)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1F497D"/>
              </w:rPr>
            </m:ctrlPr>
          </m:sSupPr>
          <m:e>
            <m:r>
              <w:rPr>
                <w:rFonts w:ascii="Cambria Math" w:eastAsiaTheme="minorEastAsia" w:hAnsi="Cambria Math"/>
                <w:color w:val="1F497D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1F497D"/>
              </w:rPr>
              <m:t>2</m:t>
            </m:r>
          </m:sup>
        </m:sSup>
        <m:r>
          <w:rPr>
            <w:rFonts w:ascii="Cambria Math" w:eastAsiaTheme="minorEastAsia" w:hAnsi="Cambria Math"/>
            <w:color w:val="1F497D"/>
          </w:rPr>
          <m:t xml:space="preserve">- 4x+ </m:t>
        </m:r>
        <m:sSup>
          <m:sSupPr>
            <m:ctrlPr>
              <w:rPr>
                <w:rFonts w:ascii="Cambria Math" w:eastAsiaTheme="minorEastAsia" w:hAnsi="Cambria Math"/>
                <w:i/>
                <w:color w:val="1F497D"/>
              </w:rPr>
            </m:ctrlPr>
          </m:sSupPr>
          <m:e>
            <m:r>
              <w:rPr>
                <w:rFonts w:ascii="Cambria Math" w:eastAsiaTheme="minorEastAsia" w:hAnsi="Cambria Math"/>
                <w:color w:val="1F497D"/>
              </w:rPr>
              <m:t>3x</m:t>
            </m:r>
          </m:e>
          <m:sup>
            <m:r>
              <w:rPr>
                <w:rFonts w:ascii="Cambria Math" w:eastAsiaTheme="minorEastAsia" w:hAnsi="Cambria Math"/>
                <w:color w:val="1F497D"/>
              </w:rPr>
              <m:t>3</m:t>
            </m:r>
          </m:sup>
        </m:sSup>
        <m:r>
          <w:rPr>
            <w:rFonts w:ascii="Cambria Math" w:eastAsiaTheme="minorEastAsia" w:hAnsi="Cambria Math"/>
            <w:color w:val="1F497D"/>
          </w:rPr>
          <m:t>+ 2x</m:t>
        </m:r>
      </m:oMath>
    </w:p>
    <w:p w:rsidR="00836E75" w:rsidRDefault="00836E75" w:rsidP="00BE7BB1">
      <w:pPr>
        <w:rPr>
          <w:rFonts w:eastAsiaTheme="minorEastAsia"/>
          <w:color w:val="1F497D"/>
        </w:rPr>
      </w:pPr>
    </w:p>
    <w:p w:rsidR="00836E75" w:rsidRPr="00836E75" w:rsidRDefault="00836E75" w:rsidP="00BE7BB1">
      <w:pPr>
        <w:rPr>
          <w:rFonts w:eastAsiaTheme="minorEastAsia"/>
          <w:color w:val="1F497D"/>
        </w:rPr>
      </w:pPr>
    </w:p>
    <w:p w:rsidR="00BE7BB1" w:rsidRDefault="00BE7BB1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1170" w:type="dxa"/>
        <w:tblLook w:val="04A0"/>
      </w:tblPr>
      <w:tblGrid>
        <w:gridCol w:w="5585"/>
        <w:gridCol w:w="5585"/>
      </w:tblGrid>
      <w:tr w:rsidR="003A5D44" w:rsidTr="0007513A">
        <w:trPr>
          <w:trHeight w:val="2862"/>
        </w:trPr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B1186" w:rsidRPr="003B1186" w:rsidRDefault="003B1186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           y=x-4</m:t>
                </m:r>
              </m:oMath>
            </m:oMathPara>
          </w:p>
          <w:p w:rsidR="003A5D44" w:rsidRDefault="003B1186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3B1186" w:rsidRDefault="003B1186" w:rsidP="003B1186">
            <w:pPr>
              <w:jc w:val="center"/>
              <w:rPr>
                <w:rFonts w:eastAsiaTheme="minorEastAsia"/>
              </w:rPr>
            </w:pPr>
          </w:p>
          <w:p w:rsidR="003B1186" w:rsidRDefault="003B1186" w:rsidP="003B1186">
            <w:pPr>
              <w:jc w:val="center"/>
            </w:pPr>
          </w:p>
          <w:p w:rsidR="00761FEE" w:rsidRDefault="00761FEE" w:rsidP="003B1186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8" type="#_x0000_t32" style="position:absolute;left:0;text-align:left;margin-left:30.6pt;margin-top:-17pt;width:0;height:237.6pt;flip:x;z-index:251660288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29" type="#_x0000_t32" style="position:absolute;left:0;text-align:left;margin-left:-18pt;margin-top:-.65pt;width:244.8pt;height:0;z-index:251661312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3A5D44" w:rsidRDefault="003A5D44" w:rsidP="003B1186">
            <w:pPr>
              <w:jc w:val="center"/>
            </w:pPr>
          </w:p>
          <w:p w:rsidR="00CD5C6E" w:rsidRDefault="00CD5C6E" w:rsidP="003B1186">
            <w:pPr>
              <w:jc w:val="center"/>
            </w:pPr>
          </w:p>
        </w:tc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Pr="003B1186" w:rsidRDefault="003B1186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                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  <w:p w:rsidR="003B1186" w:rsidRDefault="003B1186" w:rsidP="003B1186">
            <w:pPr>
              <w:jc w:val="center"/>
              <w:rPr>
                <w:rFonts w:eastAsiaTheme="minorEastAsia"/>
              </w:rPr>
            </w:pPr>
          </w:p>
          <w:p w:rsidR="003B1186" w:rsidRDefault="003B1186" w:rsidP="003B1186">
            <w:pPr>
              <w:jc w:val="center"/>
              <w:rPr>
                <w:rFonts w:eastAsiaTheme="minorEastAsia"/>
              </w:rPr>
            </w:pPr>
          </w:p>
          <w:p w:rsidR="00761FEE" w:rsidRPr="003B1186" w:rsidRDefault="00761FEE" w:rsidP="003B1186">
            <w:pPr>
              <w:jc w:val="center"/>
              <w:rPr>
                <w:rFonts w:eastAsiaTheme="minorEastAsia"/>
              </w:rPr>
            </w:pPr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0" type="#_x0000_t32" style="position:absolute;left:0;text-align:left;margin-left:30.6pt;margin-top:-17pt;width:0;height:237.6pt;flip:x;z-index:251663360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1" type="#_x0000_t32" style="position:absolute;left:0;text-align:left;margin-left:-18pt;margin-top:-.65pt;width:244.8pt;height:0;z-index:251664384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CD5C6E" w:rsidRDefault="00CD5C6E" w:rsidP="003B1186">
            <w:pPr>
              <w:jc w:val="center"/>
            </w:pPr>
          </w:p>
        </w:tc>
      </w:tr>
      <w:tr w:rsidR="003A5D44" w:rsidTr="00CD5C6E">
        <w:trPr>
          <w:trHeight w:val="70"/>
        </w:trPr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3B1186" w:rsidP="003B118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y=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-x+2</m:t>
                </m:r>
              </m:oMath>
            </m:oMathPara>
          </w:p>
          <w:p w:rsidR="006F649A" w:rsidRDefault="006F649A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3B1186" w:rsidRDefault="003B1186" w:rsidP="003B1186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2" type="#_x0000_t32" style="position:absolute;left:0;text-align:left;margin-left:30.6pt;margin-top:-17pt;width:0;height:237.6pt;flip:x;z-index:251666432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3" type="#_x0000_t32" style="position:absolute;left:0;text-align:left;margin-left:-18pt;margin-top:-.65pt;width:244.8pt;height:0;z-index:251667456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</w:tc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3B1186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   y=-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+3x-2</m:t>
                </m:r>
              </m:oMath>
            </m:oMathPara>
          </w:p>
          <w:p w:rsidR="006F649A" w:rsidRDefault="006F649A" w:rsidP="003B1186">
            <w:pPr>
              <w:jc w:val="center"/>
              <w:rPr>
                <w:rFonts w:eastAsiaTheme="minorEastAsia"/>
              </w:rPr>
            </w:pPr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p w:rsidR="003B1186" w:rsidRDefault="003B1186" w:rsidP="003B1186">
            <w:pPr>
              <w:jc w:val="center"/>
              <w:rPr>
                <w:rFonts w:eastAsiaTheme="minorEastAsi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4" type="#_x0000_t32" style="position:absolute;left:0;text-align:left;margin-left:30.6pt;margin-top:-17pt;width:0;height:237.6pt;flip:x;z-index:251669504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5" type="#_x0000_t32" style="position:absolute;left:0;text-align:left;margin-left:-18pt;margin-top:-.65pt;width:244.8pt;height:0;z-index:251670528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3B1186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CD5C6E" w:rsidRDefault="00CD5C6E" w:rsidP="003B1186">
            <w:pPr>
              <w:jc w:val="center"/>
            </w:pPr>
          </w:p>
          <w:p w:rsidR="00CD5C6E" w:rsidRDefault="00CD5C6E" w:rsidP="003B1186">
            <w:pPr>
              <w:jc w:val="center"/>
            </w:pPr>
          </w:p>
          <w:p w:rsidR="00CD5C6E" w:rsidRDefault="00CD5C6E" w:rsidP="003B1186">
            <w:pPr>
              <w:jc w:val="center"/>
            </w:pPr>
          </w:p>
        </w:tc>
      </w:tr>
      <w:tr w:rsidR="003A5D44" w:rsidTr="00CD5C6E">
        <w:trPr>
          <w:trHeight w:val="7460"/>
        </w:trPr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761FEE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         y=x</m:t>
                </m:r>
              </m:oMath>
            </m:oMathPara>
          </w:p>
          <w:p w:rsidR="00761FEE" w:rsidRDefault="00761FEE" w:rsidP="003B1186">
            <w:pPr>
              <w:jc w:val="center"/>
              <w:rPr>
                <w:rFonts w:eastAsiaTheme="minorEastAsia"/>
              </w:rPr>
            </w:pPr>
          </w:p>
          <w:p w:rsidR="00761FEE" w:rsidRDefault="00761FEE" w:rsidP="003B1186">
            <w:pPr>
              <w:jc w:val="center"/>
            </w:pPr>
          </w:p>
          <w:p w:rsidR="003A5D44" w:rsidRDefault="003A5D44" w:rsidP="003B1186">
            <w:pPr>
              <w:jc w:val="center"/>
            </w:pPr>
          </w:p>
          <w:p w:rsidR="003A5D44" w:rsidRDefault="003A5D44" w:rsidP="003B1186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4" type="#_x0000_t32" style="position:absolute;left:0;text-align:left;margin-left:30.6pt;margin-top:-17pt;width:0;height:237.6pt;flip:x;z-index:251684864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5" type="#_x0000_t32" style="position:absolute;left:0;text-align:left;margin-left:-18pt;margin-top:-.65pt;width:244.8pt;height:0;z-index:251685888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3A5D44" w:rsidRDefault="003A5D44" w:rsidP="00761FEE"/>
        </w:tc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761FEE" w:rsidP="003B118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- 3x+3</m:t>
              </m:r>
            </m:oMath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p w:rsidR="00761FEE" w:rsidRDefault="00761FEE" w:rsidP="003B1186">
            <w:pPr>
              <w:jc w:val="center"/>
              <w:rPr>
                <w:rFonts w:eastAsiaTheme="minorEastAsia"/>
              </w:rPr>
            </w:pPr>
          </w:p>
          <w:p w:rsidR="00761FEE" w:rsidRDefault="00761FEE" w:rsidP="003B1186">
            <w:pPr>
              <w:jc w:val="center"/>
              <w:rPr>
                <w:rFonts w:eastAsiaTheme="minorEastAsia"/>
              </w:rPr>
            </w:pPr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6" type="#_x0000_t32" style="position:absolute;left:0;text-align:left;margin-left:30.6pt;margin-top:-17pt;width:0;height:237.6pt;flip:x;z-index:251687936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7" type="#_x0000_t32" style="position:absolute;left:0;text-align:left;margin-left:-18pt;margin-top:-.65pt;width:244.8pt;height:0;z-index:251688960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6F649A" w:rsidRDefault="006F649A" w:rsidP="00761FEE"/>
        </w:tc>
      </w:tr>
      <w:tr w:rsidR="003A5D44" w:rsidTr="0007513A">
        <w:trPr>
          <w:trHeight w:val="2862"/>
        </w:trPr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761FEE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y= 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+ 4x</m:t>
                </m:r>
              </m:oMath>
            </m:oMathPara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6" type="#_x0000_t32" style="position:absolute;left:0;text-align:left;margin-left:30.6pt;margin-top:-17pt;width:0;height:237.6pt;flip:x;z-index:251672576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7" type="#_x0000_t32" style="position:absolute;left:0;text-align:left;margin-left:-18pt;margin-top:-.65pt;width:244.8pt;height:0;z-index:251673600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3A5D44" w:rsidRDefault="003A5D44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6F649A" w:rsidRDefault="006F649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</w:tc>
        <w:tc>
          <w:tcPr>
            <w:tcW w:w="5585" w:type="dxa"/>
          </w:tcPr>
          <w:p w:rsidR="004A0E68" w:rsidRP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4A0E68" w:rsidP="003B1186">
            <w:pPr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-x</m:t>
              </m:r>
            </m:oMath>
            <w:r>
              <w:rPr>
                <w:rFonts w:eastAsiaTheme="minorEastAsia"/>
              </w:rPr>
              <w:t>- 4</w:t>
            </w:r>
          </w:p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8" type="#_x0000_t32" style="position:absolute;left:0;text-align:left;margin-left:30.6pt;margin-top:-17pt;width:0;height:237.6pt;flip:x;z-index:251675648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39" type="#_x0000_t32" style="position:absolute;left:0;text-align:left;margin-left:-18pt;margin-top:-.65pt;width:244.8pt;height:0;z-index:251676672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</w:tc>
      </w:tr>
      <w:tr w:rsidR="003A5D44" w:rsidTr="0007513A">
        <w:trPr>
          <w:trHeight w:val="2567"/>
        </w:trPr>
        <w:tc>
          <w:tcPr>
            <w:tcW w:w="5585" w:type="dxa"/>
          </w:tcPr>
          <w:p w:rsidR="003A5D44" w:rsidRDefault="003A5D44" w:rsidP="003B1186">
            <w:pPr>
              <w:jc w:val="center"/>
            </w:pPr>
          </w:p>
          <w:p w:rsidR="003A5D44" w:rsidRDefault="00761FEE" w:rsidP="00761FEE">
            <w:pPr>
              <w:jc w:val="center"/>
            </w:pP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3A5D44" w:rsidRDefault="003A5D44" w:rsidP="003B1186">
            <w:pPr>
              <w:jc w:val="center"/>
            </w:pPr>
          </w:p>
          <w:p w:rsidR="00761FEE" w:rsidRDefault="00761FEE" w:rsidP="003B1186">
            <w:pPr>
              <w:jc w:val="center"/>
            </w:pPr>
          </w:p>
          <w:p w:rsidR="00761FEE" w:rsidRDefault="00761FEE" w:rsidP="003B1186">
            <w:pPr>
              <w:jc w:val="center"/>
            </w:pPr>
          </w:p>
          <w:p w:rsidR="003A5D44" w:rsidRDefault="003A5D44" w:rsidP="003B1186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0" type="#_x0000_t32" style="position:absolute;left:0;text-align:left;margin-left:30.6pt;margin-top:-17pt;width:0;height:237.6pt;flip:x;z-index:251678720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1" type="#_x0000_t32" style="position:absolute;left:0;text-align:left;margin-left:-18pt;margin-top:-.65pt;width:244.8pt;height:0;z-index:251679744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4A0E68" w:rsidRDefault="004A0E68" w:rsidP="003B1186">
            <w:pPr>
              <w:jc w:val="center"/>
            </w:pPr>
          </w:p>
          <w:p w:rsidR="00761FEE" w:rsidRDefault="00761FEE" w:rsidP="003B1186">
            <w:pPr>
              <w:jc w:val="center"/>
            </w:pPr>
          </w:p>
        </w:tc>
        <w:tc>
          <w:tcPr>
            <w:tcW w:w="5585" w:type="dxa"/>
          </w:tcPr>
          <w:p w:rsidR="004A0E68" w:rsidRDefault="004A0E68" w:rsidP="003B1186">
            <w:pPr>
              <w:jc w:val="center"/>
              <w:rPr>
                <w:rFonts w:eastAsiaTheme="minorEastAsia"/>
              </w:rPr>
            </w:pPr>
          </w:p>
          <w:p w:rsidR="003A5D44" w:rsidRDefault="00761FEE" w:rsidP="003B1186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                        y= 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+ 4x</m:t>
                </m:r>
              </m:oMath>
            </m:oMathPara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p w:rsidR="00761FEE" w:rsidRDefault="00761FEE" w:rsidP="003B1186">
            <w:pPr>
              <w:jc w:val="center"/>
              <w:rPr>
                <w:rFonts w:eastAsiaTheme="minorEastAsia"/>
              </w:rPr>
            </w:pPr>
          </w:p>
          <w:p w:rsidR="00761FEE" w:rsidRDefault="00761FEE" w:rsidP="003B1186">
            <w:pPr>
              <w:jc w:val="center"/>
              <w:rPr>
                <w:rFonts w:eastAsiaTheme="minorEastAsia"/>
              </w:rPr>
            </w:pPr>
          </w:p>
          <w:p w:rsidR="0007513A" w:rsidRDefault="0007513A" w:rsidP="003B1186">
            <w:pPr>
              <w:jc w:val="center"/>
              <w:rPr>
                <w:rFonts w:eastAsiaTheme="minorEastAsi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29"/>
              <w:gridCol w:w="729"/>
              <w:gridCol w:w="729"/>
              <w:gridCol w:w="729"/>
              <w:gridCol w:w="729"/>
              <w:gridCol w:w="729"/>
            </w:tblGrid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2" type="#_x0000_t32" style="position:absolute;left:0;text-align:left;margin-left:30.6pt;margin-top:-17pt;width:0;height:237.6pt;flip:x;z-index:251681792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E93196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</w:rPr>
                    <w:pict>
                      <v:shape id="_x0000_s1043" type="#_x0000_t32" style="position:absolute;left:0;text-align:left;margin-left:-18pt;margin-top:-.65pt;width:244.8pt;height:0;z-index:251682816;mso-position-horizontal-relative:text;mso-position-vertical-relative:text" o:connectortype="straight" strokeweight="2.25pt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676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  <w:tr w:rsidR="0007513A" w:rsidTr="00761FEE">
              <w:trPr>
                <w:trHeight w:val="714"/>
                <w:jc w:val="center"/>
              </w:trPr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729" w:type="dxa"/>
                </w:tcPr>
                <w:p w:rsidR="0007513A" w:rsidRDefault="0007513A" w:rsidP="009654BA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</w:tr>
          </w:tbl>
          <w:p w:rsidR="0007513A" w:rsidRDefault="0007513A" w:rsidP="003B1186">
            <w:pPr>
              <w:jc w:val="center"/>
            </w:pPr>
          </w:p>
          <w:p w:rsidR="0007513A" w:rsidRDefault="0007513A" w:rsidP="003B1186">
            <w:pPr>
              <w:jc w:val="center"/>
            </w:pPr>
          </w:p>
        </w:tc>
      </w:tr>
    </w:tbl>
    <w:p w:rsidR="00052B3F" w:rsidRDefault="00052B3F"/>
    <w:sectPr w:rsidR="00052B3F" w:rsidSect="003A5D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D5CFB"/>
    <w:multiLevelType w:val="hybridMultilevel"/>
    <w:tmpl w:val="5D10B2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A5D44"/>
    <w:rsid w:val="00052B3F"/>
    <w:rsid w:val="0007513A"/>
    <w:rsid w:val="003A5D44"/>
    <w:rsid w:val="003B1186"/>
    <w:rsid w:val="00443708"/>
    <w:rsid w:val="004A0E68"/>
    <w:rsid w:val="006F649A"/>
    <w:rsid w:val="00761FEE"/>
    <w:rsid w:val="00836E75"/>
    <w:rsid w:val="009654BA"/>
    <w:rsid w:val="00BE7BB1"/>
    <w:rsid w:val="00CD5C6E"/>
    <w:rsid w:val="00DB6D16"/>
    <w:rsid w:val="00E843C0"/>
    <w:rsid w:val="00E9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1" type="connector" idref="#_x0000_s1038"/>
        <o:r id="V:Rule22" type="connector" idref="#_x0000_s1041"/>
        <o:r id="V:Rule23" type="connector" idref="#_x0000_s1039"/>
        <o:r id="V:Rule24" type="connector" idref="#_x0000_s1030"/>
        <o:r id="V:Rule25" type="connector" idref="#_x0000_s1032"/>
        <o:r id="V:Rule26" type="connector" idref="#_x0000_s1029"/>
        <o:r id="V:Rule27" type="connector" idref="#_x0000_s1033"/>
        <o:r id="V:Rule28" type="connector" idref="#_x0000_s1043"/>
        <o:r id="V:Rule29" type="connector" idref="#_x0000_s1037"/>
        <o:r id="V:Rule30" type="connector" idref="#_x0000_s1044"/>
        <o:r id="V:Rule31" type="connector" idref="#_x0000_s1046"/>
        <o:r id="V:Rule32" type="connector" idref="#_x0000_s1035"/>
        <o:r id="V:Rule33" type="connector" idref="#_x0000_s1047"/>
        <o:r id="V:Rule34" type="connector" idref="#_x0000_s1045"/>
        <o:r id="V:Rule35" type="connector" idref="#_x0000_s1040"/>
        <o:r id="V:Rule36" type="connector" idref="#_x0000_s1031"/>
        <o:r id="V:Rule37" type="connector" idref="#_x0000_s1028"/>
        <o:r id="V:Rule38" type="connector" idref="#_x0000_s1034"/>
        <o:r id="V:Rule39" type="connector" idref="#_x0000_s1036"/>
        <o:r id="V:Rule40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D4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A5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D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D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BB1"/>
    <w:pPr>
      <w:spacing w:line="240" w:lineRule="auto"/>
      <w:ind w:left="720"/>
    </w:pPr>
    <w:rPr>
      <w:rFonts w:ascii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2009-04-06T13:45:00Z</cp:lastPrinted>
  <dcterms:created xsi:type="dcterms:W3CDTF">2009-04-06T14:00:00Z</dcterms:created>
  <dcterms:modified xsi:type="dcterms:W3CDTF">2009-04-06T14:00:00Z</dcterms:modified>
</cp:coreProperties>
</file>